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Srta. Lauren Rymal</w:t>
      </w:r>
    </w:p>
    <w:p w:rsidP="00000000" w:rsidRPr="00000000" w:rsidR="00000000" w:rsidDel="00000000" w:rsidRDefault="00000000">
      <w:pPr>
        <w:keepNext w:val="0"/>
        <w:keepLines w:val="0"/>
        <w:widowControl w:val="0"/>
        <w:contextualSpacing w:val="0"/>
      </w:pPr>
      <w:r w:rsidRPr="00000000" w:rsidR="00000000" w:rsidDel="00000000">
        <w:rPr>
          <w:rtl w:val="0"/>
        </w:rPr>
        <w:t xml:space="preserve">Room: 207</w:t>
      </w:r>
    </w:p>
    <w:p w:rsidP="00000000" w:rsidRPr="00000000" w:rsidR="00000000" w:rsidDel="00000000" w:rsidRDefault="00000000">
      <w:pPr>
        <w:keepNext w:val="0"/>
        <w:keepLines w:val="0"/>
        <w:widowControl w:val="0"/>
        <w:contextualSpacing w:val="0"/>
      </w:pPr>
      <w:r w:rsidRPr="00000000" w:rsidR="00000000" w:rsidDel="00000000">
        <w:rPr>
          <w:rtl w:val="0"/>
        </w:rPr>
        <w:t xml:space="preserve">Email: </w:t>
      </w:r>
      <w:hyperlink r:id="rId5">
        <w:r w:rsidRPr="00000000" w:rsidR="00000000" w:rsidDel="00000000">
          <w:rPr>
            <w:color w:val="1155cc"/>
            <w:u w:val="single"/>
            <w:rtl w:val="0"/>
          </w:rPr>
          <w:t xml:space="preserve">LRymal@lakelinden.k12.mi.us</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Phone: (906)296-6211 ext: 1207</w:t>
      </w:r>
    </w:p>
    <w:p w:rsidP="00000000" w:rsidRPr="00000000" w:rsidR="00000000" w:rsidDel="00000000" w:rsidRDefault="00000000">
      <w:pPr>
        <w:keepNext w:val="0"/>
        <w:keepLines w:val="0"/>
        <w:widowControl w:val="0"/>
        <w:contextualSpacing w:val="0"/>
      </w:pPr>
      <w:r w:rsidRPr="00000000" w:rsidR="00000000" w:rsidDel="00000000">
        <w:rPr>
          <w:rtl w:val="0"/>
        </w:rPr>
        <w:t xml:space="preserve">Website: enlaclase.weebly.com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Syllabus for Spanish Level 1  - 2013-2014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Introduction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The Spanish Level 1 class is designed to get you excited about learning a foreign language. Level 1 students (and Level 2 students who received credit for an online Spanish class) can expect to build a foundation in the Spanish language in addition to learning about the different cultures of Spanish-speaking communities around the world. We will focus on speaking, listening, reading and writing.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Students will learn language and culture using a variety of media, including the textbook and accompanying workbook, audio and visual aids, the internet, and group projects. Spanish is fun! A lot of the “learning” in the classroom will be achieved through group discussions and classroom games. We will even plan some classes around the cuisine and celebrations of different hispanic cultures (yes, that means fiestas!)</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Our textbook, </w:t>
      </w:r>
      <w:r w:rsidRPr="00000000" w:rsidR="00000000" w:rsidDel="00000000">
        <w:rPr>
          <w:i w:val="1"/>
          <w:rtl w:val="0"/>
        </w:rPr>
        <w:t xml:space="preserve">Realidades 1, </w:t>
      </w:r>
      <w:r w:rsidRPr="00000000" w:rsidR="00000000" w:rsidDel="00000000">
        <w:rPr>
          <w:rtl w:val="0"/>
        </w:rPr>
        <w:t xml:space="preserve">has an easy to use format and is based on the “five C’s” of the national standards which are: Communication, Culture, Connections, Comparisons and Communities.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Required Materials</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following materials are required and must be brought to class daily:</w:t>
      </w:r>
    </w:p>
    <w:p w:rsidP="00000000" w:rsidRPr="00000000" w:rsidR="00000000" w:rsidDel="00000000" w:rsidRDefault="00000000">
      <w:pPr>
        <w:keepNext w:val="0"/>
        <w:keepLines w:val="0"/>
        <w:widowControl w:val="0"/>
        <w:contextualSpacing w:val="0"/>
        <w:rPr/>
      </w:pPr>
      <w:r w:rsidRPr="00000000" w:rsidR="00000000" w:rsidDel="00000000">
        <w:rPr>
          <w:rtl w:val="0"/>
        </w:rPr>
        <w:tab/>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3 ring binder with at least 5 tabs</w:t>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looseleaf paper</w:t>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pens/pencils</w:t>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red pen for checking</w:t>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index cards</w:t>
      </w:r>
    </w:p>
    <w:p w:rsidP="00000000" w:rsidRPr="00000000" w:rsidR="00000000" w:rsidDel="00000000" w:rsidRDefault="00000000">
      <w:pPr>
        <w:keepNext w:val="0"/>
        <w:keepLines w:val="0"/>
        <w:widowControl w:val="0"/>
        <w:numPr>
          <w:ilvl w:val="1"/>
          <w:numId w:val="3"/>
        </w:numPr>
        <w:ind w:left="1440" w:hanging="359"/>
        <w:contextualSpacing w:val="1"/>
        <w:rPr>
          <w:i w:val="1"/>
        </w:rPr>
      </w:pPr>
      <w:r w:rsidRPr="00000000" w:rsidR="00000000" w:rsidDel="00000000">
        <w:rPr>
          <w:i w:val="1"/>
          <w:rtl w:val="0"/>
        </w:rPr>
        <w:t xml:space="preserve">Realidades 1</w:t>
      </w:r>
      <w:r w:rsidRPr="00000000" w:rsidR="00000000" w:rsidDel="00000000">
        <w:rPr>
          <w:rtl w:val="0"/>
        </w:rPr>
        <w:t xml:space="preserve"> textbook (provided)</w:t>
      </w:r>
    </w:p>
    <w:p w:rsidP="00000000" w:rsidRPr="00000000" w:rsidR="00000000" w:rsidDel="00000000" w:rsidRDefault="00000000">
      <w:pPr>
        <w:keepNext w:val="0"/>
        <w:keepLines w:val="0"/>
        <w:widowControl w:val="0"/>
        <w:numPr>
          <w:ilvl w:val="1"/>
          <w:numId w:val="3"/>
        </w:numPr>
        <w:ind w:left="1440" w:hanging="359"/>
        <w:contextualSpacing w:val="1"/>
        <w:rPr>
          <w:i w:val="1"/>
        </w:rPr>
      </w:pPr>
      <w:r w:rsidRPr="00000000" w:rsidR="00000000" w:rsidDel="00000000">
        <w:rPr>
          <w:i w:val="1"/>
          <w:rtl w:val="0"/>
        </w:rPr>
        <w:t xml:space="preserve">Realidades Leveled Vocabulary and Grammar Workbook: Guided Practice &amp; Core Practice </w:t>
      </w:r>
      <w:r w:rsidRPr="00000000" w:rsidR="00000000" w:rsidDel="00000000">
        <w:rPr>
          <w:rtl w:val="0"/>
        </w:rPr>
        <w:t xml:space="preserve">(provided)</w:t>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Spanish/English Dictionary (recommended)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Additional Resources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addition to the textbook, there are other resources available to you online through the </w:t>
      </w:r>
      <w:r w:rsidRPr="00000000" w:rsidR="00000000" w:rsidDel="00000000">
        <w:rPr>
          <w:i w:val="1"/>
          <w:rtl w:val="0"/>
        </w:rPr>
        <w:t xml:space="preserve">Realidades</w:t>
      </w:r>
      <w:r w:rsidRPr="00000000" w:rsidR="00000000" w:rsidDel="00000000">
        <w:rPr>
          <w:rtl w:val="0"/>
        </w:rPr>
        <w:t xml:space="preserve"> website, www.realidades.com. I will also try to provide links to helpful websites and programs on our class website, </w:t>
      </w:r>
      <w:hyperlink r:id="rId6">
        <w:r w:rsidRPr="00000000" w:rsidR="00000000" w:rsidDel="00000000">
          <w:rPr>
            <w:color w:val="1155cc"/>
            <w:u w:val="single"/>
            <w:rtl w:val="0"/>
          </w:rPr>
          <w:t xml:space="preserve">www.enlaclase.weebly.com</w:t>
        </w:r>
      </w:hyperlink>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Expectations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 Ready:</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Arrive on time.</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Bring only the materials you will need for </w:t>
      </w:r>
      <w:r w:rsidRPr="00000000" w:rsidR="00000000" w:rsidDel="00000000">
        <w:rPr>
          <w:i w:val="1"/>
          <w:rtl w:val="0"/>
        </w:rPr>
        <w:t xml:space="preserve">this</w:t>
      </w:r>
      <w:r w:rsidRPr="00000000" w:rsidR="00000000" w:rsidDel="00000000">
        <w:rPr>
          <w:rtl w:val="0"/>
        </w:rPr>
        <w:t xml:space="preserve"> class.</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Begin bellwork immediately.</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 Responsible: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Have assignments completed before you arrive to class.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Check the daily schedule at the beginning of class to see what we’re doing.</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Use the absent folder to get or turn in assignments after you’ve been absent.</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 Respectful:</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Pay attention during class: it’s easy to miss something if you don’t.</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Avoid interruptions by listening quietly while others are speaking.</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Only use language that you wouldn’t feel embarrassed using in front of your great-grandmother, or the Queen of England!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can expect of me that I will treat you respectfully, help you to understand the material taught in this class, assist you in any way I can and grade and return assignments promptly.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Discipline Policy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All students are expected to follow the three rules listed above, but I do understand that things may not always go according to plan. With this in mind, the discipline policy for this class will be “Three Strikes: You’re Out!” The first two strikes will consist of verbal warnings, with the exception of more severe offenses such as violence towards a classmate. After that, it’s a call home to a parent. If the issue is still unresolved a referral to the office will follow.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Attendance Policy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Please see the Student Handbook to review the school’s official policy on attendance. Students will be given </w:t>
      </w:r>
      <w:r w:rsidRPr="00000000" w:rsidR="00000000" w:rsidDel="00000000">
        <w:rPr>
          <w:u w:val="single"/>
          <w:rtl w:val="0"/>
        </w:rPr>
        <w:t xml:space="preserve">one</w:t>
      </w:r>
      <w:r w:rsidRPr="00000000" w:rsidR="00000000" w:rsidDel="00000000">
        <w:rPr>
          <w:rtl w:val="0"/>
        </w:rPr>
        <w:t xml:space="preserve"> day per day missed to complete homework assigned during their absence. This includes tests and quizzes. The student is responsible for picking up any work he/she has missed from the absence folder, as well as for arranging a time with the teacher to make up missed tests or quizzes.</w:t>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Grading Policy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Grades in this class will come from a combination of assignments, including daily bellwork, homework/workbook assignments, class participation, projects, tests, and quizzes.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6"/>
        </w:numPr>
        <w:ind w:left="1440" w:hanging="359"/>
        <w:contextualSpacing w:val="1"/>
        <w:rPr>
          <w:u w:val="none"/>
        </w:rPr>
      </w:pPr>
      <w:r w:rsidRPr="00000000" w:rsidR="00000000" w:rsidDel="00000000">
        <w:rPr>
          <w:rtl w:val="0"/>
        </w:rPr>
        <w:t xml:space="preserve">Bellwork: 5 points weekly</w:t>
      </w:r>
    </w:p>
    <w:p w:rsidP="00000000" w:rsidRPr="00000000" w:rsidR="00000000" w:rsidDel="00000000" w:rsidRDefault="00000000">
      <w:pPr>
        <w:keepNext w:val="0"/>
        <w:keepLines w:val="0"/>
        <w:widowControl w:val="0"/>
        <w:numPr>
          <w:ilvl w:val="1"/>
          <w:numId w:val="6"/>
        </w:numPr>
        <w:ind w:left="1440" w:hanging="359"/>
        <w:contextualSpacing w:val="1"/>
        <w:rPr>
          <w:u w:val="none"/>
        </w:rPr>
      </w:pPr>
      <w:r w:rsidRPr="00000000" w:rsidR="00000000" w:rsidDel="00000000">
        <w:rPr>
          <w:rtl w:val="0"/>
        </w:rPr>
        <w:t xml:space="preserve">Class Participation: 10 points weekly</w:t>
      </w:r>
    </w:p>
    <w:p w:rsidP="00000000" w:rsidRPr="00000000" w:rsidR="00000000" w:rsidDel="00000000" w:rsidRDefault="00000000">
      <w:pPr>
        <w:keepNext w:val="0"/>
        <w:keepLines w:val="0"/>
        <w:widowControl w:val="0"/>
        <w:numPr>
          <w:ilvl w:val="1"/>
          <w:numId w:val="6"/>
        </w:numPr>
        <w:ind w:left="1440" w:hanging="359"/>
        <w:contextualSpacing w:val="1"/>
        <w:rPr>
          <w:u w:val="none"/>
        </w:rPr>
      </w:pPr>
      <w:r w:rsidRPr="00000000" w:rsidR="00000000" w:rsidDel="00000000">
        <w:rPr>
          <w:rtl w:val="0"/>
        </w:rPr>
        <w:t xml:space="preserve">Homework: approximately 10 points weekly</w:t>
      </w:r>
    </w:p>
    <w:p w:rsidP="00000000" w:rsidRPr="00000000" w:rsidR="00000000" w:rsidDel="00000000" w:rsidRDefault="00000000">
      <w:pPr>
        <w:keepNext w:val="0"/>
        <w:keepLines w:val="0"/>
        <w:widowControl w:val="0"/>
        <w:numPr>
          <w:ilvl w:val="1"/>
          <w:numId w:val="6"/>
        </w:numPr>
        <w:ind w:left="1440" w:hanging="359"/>
        <w:contextualSpacing w:val="1"/>
        <w:rPr>
          <w:u w:val="none"/>
        </w:rPr>
      </w:pPr>
      <w:r w:rsidRPr="00000000" w:rsidR="00000000" w:rsidDel="00000000">
        <w:rPr>
          <w:rtl w:val="0"/>
        </w:rPr>
        <w:t xml:space="preserve">Individual/Group Projects: points vary</w:t>
      </w:r>
    </w:p>
    <w:p w:rsidP="00000000" w:rsidRPr="00000000" w:rsidR="00000000" w:rsidDel="00000000" w:rsidRDefault="00000000">
      <w:pPr>
        <w:keepNext w:val="0"/>
        <w:keepLines w:val="0"/>
        <w:widowControl w:val="0"/>
        <w:numPr>
          <w:ilvl w:val="1"/>
          <w:numId w:val="6"/>
        </w:numPr>
        <w:ind w:left="1440" w:hanging="359"/>
        <w:contextualSpacing w:val="1"/>
        <w:rPr>
          <w:u w:val="none"/>
        </w:rPr>
      </w:pPr>
      <w:r w:rsidRPr="00000000" w:rsidR="00000000" w:rsidDel="00000000">
        <w:rPr>
          <w:rtl w:val="0"/>
        </w:rPr>
        <w:t xml:space="preserve">Quizzes: points vary</w:t>
      </w:r>
    </w:p>
    <w:p w:rsidP="00000000" w:rsidRPr="00000000" w:rsidR="00000000" w:rsidDel="00000000" w:rsidRDefault="00000000">
      <w:pPr>
        <w:keepNext w:val="0"/>
        <w:keepLines w:val="0"/>
        <w:widowControl w:val="0"/>
        <w:numPr>
          <w:ilvl w:val="1"/>
          <w:numId w:val="6"/>
        </w:numPr>
        <w:ind w:left="1440" w:hanging="359"/>
        <w:contextualSpacing w:val="1"/>
        <w:rPr>
          <w:u w:val="none"/>
        </w:rPr>
      </w:pPr>
      <w:r w:rsidRPr="00000000" w:rsidR="00000000" w:rsidDel="00000000">
        <w:rPr>
          <w:rtl w:val="0"/>
        </w:rPr>
        <w:t xml:space="preserve">Tests/Exams: points vary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*Extra Credit: I will occasionally provide opportunities for extra credit. Most of these will be through short essays, projects, or volunteering in class, but your first opportunity will be 3 extra credit points for bringing a box of tissue for class use.</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Units to be Covered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Pre-chapter: Para empezar</w:t>
      </w:r>
    </w:p>
    <w:p w:rsidP="00000000" w:rsidRPr="00000000" w:rsidR="00000000" w:rsidDel="00000000" w:rsidRDefault="00000000">
      <w:pPr>
        <w:keepNext w:val="0"/>
        <w:keepLines w:val="0"/>
        <w:widowControl w:val="0"/>
        <w:numPr>
          <w:ilvl w:val="1"/>
          <w:numId w:val="4"/>
        </w:numPr>
        <w:spacing w:lineRule="auto" w:line="360"/>
        <w:ind w:left="1440" w:hanging="359"/>
        <w:contextualSpacing w:val="1"/>
        <w:rPr>
          <w:u w:val="none"/>
        </w:rPr>
      </w:pPr>
      <w:r w:rsidRPr="00000000" w:rsidR="00000000" w:rsidDel="00000000">
        <w:rPr>
          <w:rtl w:val="0"/>
        </w:rPr>
        <w:t xml:space="preserve">En la escuela (In the school)</w:t>
      </w:r>
    </w:p>
    <w:p w:rsidP="00000000" w:rsidRPr="00000000" w:rsidR="00000000" w:rsidDel="00000000" w:rsidRDefault="00000000">
      <w:pPr>
        <w:keepNext w:val="0"/>
        <w:keepLines w:val="0"/>
        <w:widowControl w:val="0"/>
        <w:numPr>
          <w:ilvl w:val="1"/>
          <w:numId w:val="4"/>
        </w:numPr>
        <w:spacing w:lineRule="auto" w:line="360"/>
        <w:ind w:left="1440" w:hanging="359"/>
        <w:contextualSpacing w:val="1"/>
        <w:rPr>
          <w:u w:val="none"/>
        </w:rPr>
      </w:pPr>
      <w:r w:rsidRPr="00000000" w:rsidR="00000000" w:rsidDel="00000000">
        <w:rPr>
          <w:rtl w:val="0"/>
        </w:rPr>
        <w:t xml:space="preserve">En la clase (In the classroom)</w:t>
      </w:r>
    </w:p>
    <w:p w:rsidP="00000000" w:rsidRPr="00000000" w:rsidR="00000000" w:rsidDel="00000000" w:rsidRDefault="00000000">
      <w:pPr>
        <w:keepNext w:val="0"/>
        <w:keepLines w:val="0"/>
        <w:widowControl w:val="0"/>
        <w:numPr>
          <w:ilvl w:val="1"/>
          <w:numId w:val="4"/>
        </w:numPr>
        <w:spacing w:lineRule="auto" w:line="360"/>
        <w:ind w:left="1440" w:hanging="359"/>
        <w:contextualSpacing w:val="1"/>
        <w:rPr>
          <w:u w:val="none"/>
        </w:rPr>
      </w:pPr>
      <w:r w:rsidRPr="00000000" w:rsidR="00000000" w:rsidDel="00000000">
        <w:rPr>
          <w:rtl w:val="0"/>
        </w:rPr>
        <w:t xml:space="preserve">El tiempo (Time)</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1. Mis amigos y yo (My friends and I)</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2. La escuela (School)</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3. La comida (Food)</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4. Los pasatiempos (Hobbies)</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5. Fiesta en familia (Family party)</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6. La casa (Home)</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7. De compras (Shopping)</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8. Experiencias (Experiences)</w:t>
      </w:r>
    </w:p>
    <w:p w:rsidP="00000000" w:rsidRPr="00000000" w:rsidR="00000000" w:rsidDel="00000000" w:rsidRDefault="00000000">
      <w:pPr>
        <w:keepNext w:val="0"/>
        <w:keepLines w:val="0"/>
        <w:widowControl w:val="0"/>
        <w:spacing w:lineRule="auto" w:line="360"/>
        <w:ind w:left="0" w:firstLine="0"/>
        <w:contextualSpacing w:val="0"/>
      </w:pPr>
      <w:r w:rsidRPr="00000000" w:rsidR="00000000" w:rsidDel="00000000">
        <w:rPr>
          <w:rtl w:val="0"/>
        </w:rPr>
        <w:t xml:space="preserve">Capítulo 9. Medios de comunicación (Methods of communication)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It is my sincere hope that we are able to complete all of the chapters in our textbook in the 2013-2014 school year. However, as it is my first time working with the </w:t>
      </w:r>
      <w:r w:rsidRPr="00000000" w:rsidR="00000000" w:rsidDel="00000000">
        <w:rPr>
          <w:i w:val="1"/>
          <w:rtl w:val="0"/>
        </w:rPr>
        <w:t xml:space="preserve">Realidades</w:t>
      </w:r>
      <w:r w:rsidRPr="00000000" w:rsidR="00000000" w:rsidDel="00000000">
        <w:rPr>
          <w:rtl w:val="0"/>
        </w:rPr>
        <w:t xml:space="preserve"> textbook, we may or may not be able to finish the entire text . The above list is only a rough outline of what I hope to cover and not a fixed curriculum for the Spanish Level 1 class.</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right"/>
      </w:pPr>
      <w:r w:rsidRPr="00000000" w:rsidR="00000000" w:rsidDel="00000000">
        <w:rPr>
          <w:rtl w:val="0"/>
        </w:rPr>
        <w:t xml:space="preserve">September 3, 2003</w:t>
      </w:r>
    </w:p>
    <w:p w:rsidP="00000000" w:rsidRPr="00000000" w:rsidR="00000000" w:rsidDel="00000000" w:rsidRDefault="00000000">
      <w:pPr>
        <w:keepNext w:val="0"/>
        <w:keepLines w:val="0"/>
        <w:widowControl w:val="0"/>
        <w:ind w:left="0" w:firstLine="0"/>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Dear Parents,</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As a new teacher to the Lake Linden-Hubbell School District I am thrilled to be a part of the new Spanish program at the school. It’s going to be an exciting year! I plan to keep the class fun and engaging through group activities and projects while helping your student to develop the skills he or she needs to start communicating in Spanish.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We will be using the </w:t>
      </w:r>
      <w:r w:rsidRPr="00000000" w:rsidR="00000000" w:rsidDel="00000000">
        <w:rPr>
          <w:i w:val="1"/>
          <w:rtl w:val="0"/>
        </w:rPr>
        <w:t xml:space="preserve">Realidades </w:t>
      </w:r>
      <w:r w:rsidRPr="00000000" w:rsidR="00000000" w:rsidDel="00000000">
        <w:rPr>
          <w:rtl w:val="0"/>
        </w:rPr>
        <w:t xml:space="preserve">textbook which came highly recommended due to its ease of use and conformity to national standards and benchmarks. Your student can register at </w:t>
      </w:r>
      <w:hyperlink r:id="rId7">
        <w:r w:rsidRPr="00000000" w:rsidR="00000000" w:rsidDel="00000000">
          <w:rPr>
            <w:color w:val="1155cc"/>
            <w:u w:val="single"/>
            <w:rtl w:val="0"/>
          </w:rPr>
          <w:t xml:space="preserve">www.realidades.com</w:t>
        </w:r>
      </w:hyperlink>
      <w:r w:rsidRPr="00000000" w:rsidR="00000000" w:rsidDel="00000000">
        <w:rPr>
          <w:rtl w:val="0"/>
        </w:rPr>
        <w:t xml:space="preserve"> for extra practice and help, or to view videos or music in Spanish.</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Please take a moment to review our class syllabus which will give you details on class expectations and policies, as well as what topics will be covered and how your student will be graded. If you have any questions or suggestions please feel free to contact me via email or telephone.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I look forward to working with both you and your child this year!</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Sincerely,</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Señorita Lauren Rymal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 Please detach and return the bottom portion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Student Name: ____________________________________________________________</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By signing and returning this page both you and your student are stating that you have reviewed the syllabus and understand policies regarding behavioral expectations, discipline, attendance and grading.</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In the event that I need to contact you, please provide your information below:</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t xml:space="preserve">Parent Name: _________________________________________________________________ </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t xml:space="preserve">I prefer to be contacted by phone/email first. The best time is usually around _____________.</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t xml:space="preserve">Phone: _(_____)________________ cell/home  Email: _________________________________</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t xml:space="preserve">_____________________________________       _____________________________________ Parent Signature                                     Date         Student Signature                                   Date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enlaclase.weebly.com" Type="http://schemas.openxmlformats.org/officeDocument/2006/relationships/hyperlink" TargetMode="External" Id="rId6"/><Relationship Target="mailto:LRymal@lakelinden.k12.mi.us" Type="http://schemas.openxmlformats.org/officeDocument/2006/relationships/hyperlink" TargetMode="External" Id="rId5"/><Relationship Target="http://www.realidades.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SPN1Syllabus2013.docx</dc:title>
</cp:coreProperties>
</file>